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CC9" w:rsidRPr="00537649" w:rsidRDefault="002C5CC9" w:rsidP="002C5CC9">
      <w:pPr>
        <w:suppressAutoHyphens/>
        <w:jc w:val="center"/>
        <w:rPr>
          <w:b/>
          <w:sz w:val="28"/>
          <w:lang w:eastAsia="ar-SA"/>
        </w:rPr>
      </w:pPr>
      <w:r>
        <w:rPr>
          <w:noProof/>
          <w:sz w:val="24"/>
          <w:szCs w:val="24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570865" cy="756285"/>
            <wp:effectExtent l="0" t="0" r="635" b="571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65" cy="7562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5CC9" w:rsidRPr="00537649" w:rsidRDefault="002C5CC9" w:rsidP="002C5CC9">
      <w:pPr>
        <w:suppressAutoHyphens/>
        <w:jc w:val="center"/>
        <w:rPr>
          <w:sz w:val="28"/>
          <w:szCs w:val="24"/>
          <w:lang w:eastAsia="ar-SA"/>
        </w:rPr>
      </w:pPr>
    </w:p>
    <w:p w:rsidR="002C5CC9" w:rsidRPr="00537649" w:rsidRDefault="002C5CC9" w:rsidP="002C5CC9">
      <w:pPr>
        <w:suppressAutoHyphens/>
        <w:jc w:val="center"/>
        <w:rPr>
          <w:b/>
          <w:sz w:val="40"/>
          <w:lang w:eastAsia="ar-SA"/>
        </w:rPr>
      </w:pPr>
    </w:p>
    <w:p w:rsidR="002C5CC9" w:rsidRPr="00537649" w:rsidRDefault="002C5CC9" w:rsidP="002C5CC9">
      <w:pPr>
        <w:suppressAutoHyphens/>
        <w:jc w:val="center"/>
        <w:rPr>
          <w:b/>
          <w:sz w:val="40"/>
          <w:lang w:eastAsia="ar-SA"/>
        </w:rPr>
      </w:pPr>
    </w:p>
    <w:p w:rsidR="002C5CC9" w:rsidRDefault="002C5CC9" w:rsidP="002C5CC9">
      <w:pPr>
        <w:numPr>
          <w:ilvl w:val="5"/>
          <w:numId w:val="17"/>
        </w:numPr>
        <w:suppressAutoHyphens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ОБЩЕСТВЕННАЯ  ПАЛАТА</w:t>
      </w:r>
    </w:p>
    <w:p w:rsidR="002C5CC9" w:rsidRPr="00537649" w:rsidRDefault="002C5CC9" w:rsidP="002C5CC9">
      <w:pPr>
        <w:numPr>
          <w:ilvl w:val="5"/>
          <w:numId w:val="17"/>
        </w:numPr>
        <w:suppressAutoHyphens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Я</w:t>
      </w:r>
      <w:r w:rsidRPr="00537649">
        <w:rPr>
          <w:b/>
          <w:bCs/>
          <w:sz w:val="36"/>
          <w:szCs w:val="36"/>
          <w:lang w:eastAsia="ar-SA"/>
        </w:rPr>
        <w:t>рославского муниципального района</w:t>
      </w:r>
    </w:p>
    <w:p w:rsidR="002C5CC9" w:rsidRPr="00537649" w:rsidRDefault="002C5CC9" w:rsidP="002C5CC9">
      <w:pPr>
        <w:suppressAutoHyphens/>
        <w:jc w:val="center"/>
        <w:rPr>
          <w:b/>
          <w:sz w:val="28"/>
          <w:szCs w:val="28"/>
          <w:lang w:eastAsia="ar-SA"/>
        </w:rPr>
      </w:pPr>
    </w:p>
    <w:p w:rsidR="002C5CC9" w:rsidRPr="00537649" w:rsidRDefault="002C5CC9" w:rsidP="002C5CC9">
      <w:pPr>
        <w:numPr>
          <w:ilvl w:val="4"/>
          <w:numId w:val="17"/>
        </w:numPr>
        <w:suppressAutoHyphens/>
        <w:spacing w:before="240" w:after="60"/>
        <w:jc w:val="center"/>
        <w:outlineLvl w:val="4"/>
        <w:rPr>
          <w:b/>
          <w:bCs/>
          <w:iCs/>
          <w:sz w:val="32"/>
          <w:szCs w:val="32"/>
          <w:lang w:eastAsia="ar-SA"/>
        </w:rPr>
      </w:pPr>
      <w:proofErr w:type="gramStart"/>
      <w:r w:rsidRPr="00537649">
        <w:rPr>
          <w:b/>
          <w:bCs/>
          <w:iCs/>
          <w:sz w:val="32"/>
          <w:szCs w:val="32"/>
          <w:lang w:eastAsia="ar-SA"/>
        </w:rPr>
        <w:t>Р</w:t>
      </w:r>
      <w:proofErr w:type="gramEnd"/>
      <w:r w:rsidRPr="00537649">
        <w:rPr>
          <w:b/>
          <w:bCs/>
          <w:iCs/>
          <w:sz w:val="32"/>
          <w:szCs w:val="32"/>
          <w:lang w:eastAsia="ar-SA"/>
        </w:rPr>
        <w:t xml:space="preserve"> Е Ш Е Н И Е</w:t>
      </w:r>
    </w:p>
    <w:p w:rsidR="002C5CC9" w:rsidRPr="00537649" w:rsidRDefault="002C5CC9" w:rsidP="002C5CC9">
      <w:pPr>
        <w:suppressAutoHyphens/>
        <w:jc w:val="center"/>
        <w:rPr>
          <w:sz w:val="28"/>
          <w:szCs w:val="28"/>
          <w:lang w:eastAsia="ar-SA"/>
        </w:rPr>
      </w:pPr>
    </w:p>
    <w:p w:rsidR="002C5CC9" w:rsidRDefault="002C5CC9" w:rsidP="002C5CC9">
      <w:pPr>
        <w:suppressAutoHyphens/>
        <w:jc w:val="both"/>
        <w:rPr>
          <w:sz w:val="28"/>
          <w:szCs w:val="28"/>
          <w:lang w:eastAsia="ar-SA"/>
        </w:rPr>
      </w:pPr>
    </w:p>
    <w:p w:rsidR="008B76CB" w:rsidRPr="00C91E95" w:rsidRDefault="00AD3CA7" w:rsidP="002C5CC9">
      <w:pPr>
        <w:suppressAutoHyphens/>
        <w:jc w:val="both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11.04</w:t>
      </w:r>
      <w:r w:rsidR="00C91E95" w:rsidRPr="00C91E95">
        <w:rPr>
          <w:b/>
          <w:sz w:val="24"/>
          <w:szCs w:val="24"/>
          <w:lang w:eastAsia="ar-SA"/>
        </w:rPr>
        <w:t>.2019</w:t>
      </w:r>
      <w:r w:rsidR="00C91E95">
        <w:rPr>
          <w:b/>
          <w:sz w:val="24"/>
          <w:szCs w:val="24"/>
          <w:lang w:eastAsia="ar-SA"/>
        </w:rPr>
        <w:t xml:space="preserve"> </w:t>
      </w:r>
      <w:r w:rsidR="00885F4C">
        <w:rPr>
          <w:b/>
          <w:sz w:val="24"/>
          <w:szCs w:val="24"/>
          <w:lang w:eastAsia="ar-SA"/>
        </w:rPr>
        <w:t xml:space="preserve">                                                                                                                                    </w:t>
      </w:r>
      <w:r w:rsidR="00C91E95">
        <w:rPr>
          <w:b/>
          <w:sz w:val="24"/>
          <w:szCs w:val="24"/>
          <w:lang w:eastAsia="ar-SA"/>
        </w:rPr>
        <w:t>№</w:t>
      </w:r>
      <w:r w:rsidR="00885F4C">
        <w:rPr>
          <w:b/>
          <w:sz w:val="24"/>
          <w:szCs w:val="24"/>
          <w:lang w:eastAsia="ar-SA"/>
        </w:rPr>
        <w:t>1</w:t>
      </w:r>
      <w:r w:rsidR="00C91E95">
        <w:rPr>
          <w:b/>
          <w:sz w:val="24"/>
          <w:szCs w:val="24"/>
          <w:lang w:eastAsia="ar-SA"/>
        </w:rPr>
        <w:t xml:space="preserve"> </w:t>
      </w:r>
    </w:p>
    <w:p w:rsidR="008B76CB" w:rsidRDefault="008B76CB" w:rsidP="002C5CC9">
      <w:pPr>
        <w:suppressAutoHyphens/>
        <w:jc w:val="both"/>
        <w:rPr>
          <w:sz w:val="28"/>
          <w:szCs w:val="28"/>
          <w:lang w:eastAsia="ar-SA"/>
        </w:rPr>
      </w:pPr>
    </w:p>
    <w:p w:rsidR="002C5CC9" w:rsidRDefault="002C5CC9" w:rsidP="003A1C37">
      <w:pPr>
        <w:pStyle w:val="a7"/>
        <w:ind w:left="0" w:right="4365"/>
        <w:jc w:val="both"/>
      </w:pPr>
      <w:r w:rsidRPr="00754EA0">
        <w:rPr>
          <w:b/>
        </w:rPr>
        <w:t xml:space="preserve">О внесении изменений </w:t>
      </w:r>
      <w:r w:rsidR="003A1C37">
        <w:rPr>
          <w:b/>
        </w:rPr>
        <w:t>в решение Общественной п</w:t>
      </w:r>
      <w:r>
        <w:rPr>
          <w:b/>
        </w:rPr>
        <w:t>алаты Ярославского муниципального района от 26.03.2015 №</w:t>
      </w:r>
      <w:r w:rsidR="00B52252">
        <w:rPr>
          <w:b/>
        </w:rPr>
        <w:t xml:space="preserve"> </w:t>
      </w:r>
      <w:r>
        <w:rPr>
          <w:b/>
        </w:rPr>
        <w:t xml:space="preserve">6 </w:t>
      </w:r>
      <w:r w:rsidR="00E31B40">
        <w:rPr>
          <w:b/>
        </w:rPr>
        <w:t>«О регламенте Общественной Палаты ЯМР»</w:t>
      </w:r>
    </w:p>
    <w:p w:rsidR="002C5CC9" w:rsidRDefault="002C5CC9" w:rsidP="002C5CC9">
      <w:pPr>
        <w:suppressAutoHyphens/>
        <w:jc w:val="both"/>
        <w:rPr>
          <w:sz w:val="28"/>
          <w:szCs w:val="28"/>
          <w:lang w:eastAsia="ar-SA"/>
        </w:rPr>
      </w:pPr>
    </w:p>
    <w:p w:rsidR="002C5CC9" w:rsidRDefault="002C5CC9" w:rsidP="002C5CC9">
      <w:pPr>
        <w:suppressAutoHyphens/>
        <w:jc w:val="both"/>
        <w:rPr>
          <w:sz w:val="28"/>
          <w:szCs w:val="28"/>
          <w:lang w:eastAsia="ar-SA"/>
        </w:rPr>
      </w:pPr>
    </w:p>
    <w:p w:rsidR="002C5CC9" w:rsidRDefault="002C5CC9" w:rsidP="002C5CC9">
      <w:p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  Общественная </w:t>
      </w:r>
      <w:r w:rsidR="00B52252">
        <w:rPr>
          <w:sz w:val="28"/>
          <w:szCs w:val="28"/>
          <w:lang w:eastAsia="ar-SA"/>
        </w:rPr>
        <w:t xml:space="preserve">   </w:t>
      </w:r>
      <w:r>
        <w:rPr>
          <w:sz w:val="28"/>
          <w:szCs w:val="28"/>
          <w:lang w:eastAsia="ar-SA"/>
        </w:rPr>
        <w:t xml:space="preserve">палата </w:t>
      </w:r>
      <w:r w:rsidR="00B52252">
        <w:rPr>
          <w:sz w:val="28"/>
          <w:szCs w:val="28"/>
          <w:lang w:eastAsia="ar-SA"/>
        </w:rPr>
        <w:t xml:space="preserve">   </w:t>
      </w:r>
      <w:r>
        <w:rPr>
          <w:sz w:val="28"/>
          <w:szCs w:val="28"/>
          <w:lang w:eastAsia="ar-SA"/>
        </w:rPr>
        <w:t xml:space="preserve">Ярославского </w:t>
      </w:r>
      <w:r w:rsidR="00B52252">
        <w:rPr>
          <w:sz w:val="28"/>
          <w:szCs w:val="28"/>
          <w:lang w:eastAsia="ar-SA"/>
        </w:rPr>
        <w:t xml:space="preserve">  </w:t>
      </w:r>
      <w:r>
        <w:rPr>
          <w:sz w:val="28"/>
          <w:szCs w:val="28"/>
          <w:lang w:eastAsia="ar-SA"/>
        </w:rPr>
        <w:t xml:space="preserve">муниципального </w:t>
      </w:r>
      <w:r w:rsidR="00B52252">
        <w:rPr>
          <w:sz w:val="28"/>
          <w:szCs w:val="28"/>
          <w:lang w:eastAsia="ar-SA"/>
        </w:rPr>
        <w:t xml:space="preserve">   </w:t>
      </w:r>
      <w:r>
        <w:rPr>
          <w:sz w:val="28"/>
          <w:szCs w:val="28"/>
          <w:lang w:eastAsia="ar-SA"/>
        </w:rPr>
        <w:t>района</w:t>
      </w:r>
    </w:p>
    <w:p w:rsidR="00570D43" w:rsidRPr="00E31B40" w:rsidRDefault="002C5CC9" w:rsidP="00E31B40">
      <w:pPr>
        <w:suppressAutoHyphens/>
        <w:jc w:val="both"/>
        <w:rPr>
          <w:b/>
          <w:sz w:val="28"/>
          <w:szCs w:val="28"/>
          <w:lang w:eastAsia="ar-SA"/>
        </w:rPr>
      </w:pPr>
      <w:r w:rsidRPr="000F5983">
        <w:rPr>
          <w:b/>
          <w:sz w:val="28"/>
          <w:szCs w:val="28"/>
          <w:lang w:eastAsia="ar-SA"/>
        </w:rPr>
        <w:t>РЕШИЛА:</w:t>
      </w:r>
    </w:p>
    <w:p w:rsidR="00DD6464" w:rsidRPr="00E31B40" w:rsidRDefault="00570D43" w:rsidP="003A1C37">
      <w:pPr>
        <w:ind w:firstLine="709"/>
        <w:jc w:val="both"/>
        <w:rPr>
          <w:sz w:val="28"/>
          <w:szCs w:val="28"/>
        </w:rPr>
      </w:pPr>
      <w:r w:rsidRPr="00E31B40">
        <w:rPr>
          <w:sz w:val="28"/>
          <w:szCs w:val="28"/>
        </w:rPr>
        <w:t xml:space="preserve">1. </w:t>
      </w:r>
      <w:r w:rsidR="00DD6464" w:rsidRPr="00E31B40">
        <w:rPr>
          <w:sz w:val="28"/>
          <w:szCs w:val="28"/>
        </w:rPr>
        <w:t>Внести следующие изменения в</w:t>
      </w:r>
      <w:r w:rsidR="00E31B40" w:rsidRPr="00E31B40">
        <w:rPr>
          <w:sz w:val="28"/>
          <w:szCs w:val="28"/>
        </w:rPr>
        <w:t xml:space="preserve"> </w:t>
      </w:r>
      <w:r w:rsidR="003A1C37">
        <w:rPr>
          <w:sz w:val="28"/>
          <w:szCs w:val="28"/>
        </w:rPr>
        <w:t>регламент Общественной п</w:t>
      </w:r>
      <w:r w:rsidR="00E31B40" w:rsidRPr="00E31B40">
        <w:rPr>
          <w:sz w:val="28"/>
          <w:szCs w:val="28"/>
        </w:rPr>
        <w:t>алаты Ярославского муниципального района</w:t>
      </w:r>
      <w:r w:rsidR="003A1C37">
        <w:rPr>
          <w:sz w:val="28"/>
          <w:szCs w:val="28"/>
        </w:rPr>
        <w:t>, утвержденный решением Общественной палаты ЯМР</w:t>
      </w:r>
      <w:r w:rsidR="00E31B40" w:rsidRPr="00E31B40">
        <w:rPr>
          <w:sz w:val="28"/>
          <w:szCs w:val="28"/>
        </w:rPr>
        <w:t xml:space="preserve"> от 26.03.2015 №</w:t>
      </w:r>
      <w:r w:rsidR="003A1C37">
        <w:rPr>
          <w:sz w:val="28"/>
          <w:szCs w:val="28"/>
        </w:rPr>
        <w:t xml:space="preserve"> </w:t>
      </w:r>
      <w:r w:rsidR="00E31B40" w:rsidRPr="00E31B40">
        <w:rPr>
          <w:sz w:val="28"/>
          <w:szCs w:val="28"/>
        </w:rPr>
        <w:t>6</w:t>
      </w:r>
      <w:r w:rsidR="00DD6464" w:rsidRPr="003A1C37">
        <w:rPr>
          <w:sz w:val="28"/>
          <w:szCs w:val="28"/>
        </w:rPr>
        <w:t>:</w:t>
      </w:r>
    </w:p>
    <w:p w:rsidR="00570D43" w:rsidRPr="00934F53" w:rsidRDefault="00B52252" w:rsidP="003A1C37">
      <w:pPr>
        <w:pStyle w:val="a7"/>
        <w:ind w:left="0" w:firstLine="709"/>
        <w:jc w:val="both"/>
      </w:pPr>
      <w:r>
        <w:t>1.1.</w:t>
      </w:r>
      <w:r w:rsidR="003A1C37">
        <w:t xml:space="preserve"> </w:t>
      </w:r>
      <w:r w:rsidR="00E31B40" w:rsidRPr="00934F53">
        <w:t>Статью 21</w:t>
      </w:r>
      <w:r w:rsidR="006A0AB9" w:rsidRPr="00934F53">
        <w:t xml:space="preserve"> изложить в следующей редакции:</w:t>
      </w:r>
    </w:p>
    <w:p w:rsidR="006A0AB9" w:rsidRDefault="006A0AB9" w:rsidP="003A1C37">
      <w:pPr>
        <w:pStyle w:val="a7"/>
        <w:ind w:left="0" w:firstLine="709"/>
        <w:jc w:val="both"/>
      </w:pPr>
      <w:r w:rsidRPr="00934F53">
        <w:t>«</w:t>
      </w:r>
      <w:r w:rsidR="00934F53" w:rsidRPr="00934F53">
        <w:rPr>
          <w:b/>
        </w:rPr>
        <w:t>Статья 2</w:t>
      </w:r>
      <w:bookmarkStart w:id="0" w:name="_GoBack"/>
      <w:bookmarkEnd w:id="0"/>
      <w:r w:rsidR="00934F53" w:rsidRPr="00934F53">
        <w:rPr>
          <w:b/>
        </w:rPr>
        <w:t>1</w:t>
      </w:r>
      <w:r w:rsidRPr="00934F53">
        <w:rPr>
          <w:b/>
        </w:rPr>
        <w:t xml:space="preserve">. </w:t>
      </w:r>
      <w:r w:rsidR="00934F53" w:rsidRPr="00934F53">
        <w:rPr>
          <w:b/>
        </w:rPr>
        <w:t>Принципы формирования Совета Общественной палаты</w:t>
      </w:r>
    </w:p>
    <w:p w:rsidR="001E6004" w:rsidRPr="00E31B40" w:rsidRDefault="00E31B40" w:rsidP="003A1C37">
      <w:pPr>
        <w:pStyle w:val="a7"/>
        <w:ind w:left="0" w:firstLine="709"/>
        <w:jc w:val="both"/>
      </w:pPr>
      <w:r>
        <w:t>1.</w:t>
      </w:r>
      <w:r w:rsidR="001E6004">
        <w:rPr>
          <w:szCs w:val="28"/>
        </w:rPr>
        <w:t xml:space="preserve"> Совет Общественной палаты является постоянно действующим органом Общественной палаты, который координирует деятельность Общественной палаты между ее заседаниями и обеспечивает взаимодействие Общественной палаты с органами местного самоуправления и некоммерческими организациями.</w:t>
      </w:r>
    </w:p>
    <w:p w:rsidR="001E6004" w:rsidRDefault="00E31B40" w:rsidP="003A1C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1E6004">
        <w:rPr>
          <w:sz w:val="28"/>
          <w:szCs w:val="28"/>
        </w:rPr>
        <w:t>В состав Совета Общественной палаты входят председатель Общественной палаты и его заместители, председатели комиссий Общественной палаты, а также избираемые Общественной палатой в Совет Общественной палаты члены Общественной палаты.</w:t>
      </w:r>
    </w:p>
    <w:p w:rsidR="001E6004" w:rsidRDefault="00E31B40" w:rsidP="003A1C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E6004">
        <w:rPr>
          <w:sz w:val="28"/>
          <w:szCs w:val="28"/>
        </w:rPr>
        <w:t xml:space="preserve">Численный состав Совета Общественной палаты определяется </w:t>
      </w:r>
      <w:r w:rsidR="00F506D0">
        <w:rPr>
          <w:sz w:val="28"/>
          <w:szCs w:val="28"/>
        </w:rPr>
        <w:t>на срок полномочий Общественной палаты ее решением и не может быть более 9 </w:t>
      </w:r>
      <w:r w:rsidR="001E6004">
        <w:rPr>
          <w:sz w:val="28"/>
          <w:szCs w:val="28"/>
        </w:rPr>
        <w:t>человек.</w:t>
      </w:r>
    </w:p>
    <w:p w:rsidR="006A0AB9" w:rsidRDefault="00E31B40" w:rsidP="003A1C37">
      <w:pPr>
        <w:pStyle w:val="a7"/>
        <w:ind w:left="0" w:firstLine="709"/>
        <w:jc w:val="both"/>
      </w:pPr>
      <w:r>
        <w:t>4</w:t>
      </w:r>
      <w:r w:rsidR="00F506D0">
        <w:t>. Председатель Общественной палаты руководит деятельностью Общественной палаты, созывает и ведет заседания Общественной пала</w:t>
      </w:r>
      <w:r w:rsidR="003A1C37">
        <w:t>ты и Совета Общественной палаты»;</w:t>
      </w:r>
    </w:p>
    <w:p w:rsidR="00934F53" w:rsidRPr="00934F53" w:rsidRDefault="00B52252" w:rsidP="003A1C37">
      <w:pPr>
        <w:pStyle w:val="a7"/>
        <w:ind w:left="0" w:firstLine="709"/>
        <w:jc w:val="both"/>
      </w:pPr>
      <w:r>
        <w:t>1.2.</w:t>
      </w:r>
      <w:r w:rsidR="003A1C37">
        <w:t xml:space="preserve"> </w:t>
      </w:r>
      <w:r w:rsidR="00934F53">
        <w:t>пункт 1</w:t>
      </w:r>
      <w:r>
        <w:t xml:space="preserve"> статьи</w:t>
      </w:r>
      <w:r w:rsidRPr="00934F53">
        <w:t xml:space="preserve"> </w:t>
      </w:r>
      <w:r>
        <w:t xml:space="preserve">24 </w:t>
      </w:r>
      <w:r w:rsidR="00934F53" w:rsidRPr="00934F53">
        <w:t>изложить в следующей редакции:</w:t>
      </w:r>
    </w:p>
    <w:p w:rsidR="00E31B40" w:rsidRDefault="00E31B40" w:rsidP="003A1C37">
      <w:pPr>
        <w:pStyle w:val="a7"/>
        <w:ind w:left="0" w:firstLine="709"/>
        <w:jc w:val="both"/>
      </w:pPr>
    </w:p>
    <w:p w:rsidR="006A0AB9" w:rsidRDefault="003A1C37" w:rsidP="00C67A12">
      <w:pPr>
        <w:pStyle w:val="a7"/>
        <w:ind w:left="0" w:firstLine="709"/>
        <w:jc w:val="both"/>
      </w:pPr>
      <w:r>
        <w:lastRenderedPageBreak/>
        <w:t xml:space="preserve">«1. </w:t>
      </w:r>
      <w:r w:rsidR="00F506D0">
        <w:t>Председатель Общественной па</w:t>
      </w:r>
      <w:r w:rsidR="00934F53">
        <w:t xml:space="preserve">латы избирается на ее заседании </w:t>
      </w:r>
      <w:r w:rsidR="00F506D0">
        <w:t xml:space="preserve">большинством голосов от общего </w:t>
      </w:r>
      <w:r w:rsidR="0046273B">
        <w:t xml:space="preserve">числа </w:t>
      </w:r>
      <w:r w:rsidR="00C67A12">
        <w:t>членов Общественной палаты»;</w:t>
      </w:r>
      <w:r w:rsidR="00934F53">
        <w:t xml:space="preserve">                     </w:t>
      </w:r>
      <w:r w:rsidR="00C67A12">
        <w:t xml:space="preserve">      </w:t>
      </w:r>
    </w:p>
    <w:p w:rsidR="00934F53" w:rsidRPr="00934F53" w:rsidRDefault="003A1C37" w:rsidP="003A1C37">
      <w:pPr>
        <w:pStyle w:val="a7"/>
        <w:ind w:left="0"/>
        <w:jc w:val="both"/>
      </w:pPr>
      <w:r>
        <w:t xml:space="preserve">         </w:t>
      </w:r>
      <w:r w:rsidR="00B52252">
        <w:t>1.3.  В</w:t>
      </w:r>
      <w:r>
        <w:t xml:space="preserve"> статье</w:t>
      </w:r>
      <w:r w:rsidR="00934F53" w:rsidRPr="00934F53">
        <w:t xml:space="preserve"> </w:t>
      </w:r>
      <w:r w:rsidR="00934F53">
        <w:t>26 пункт 1</w:t>
      </w:r>
      <w:r w:rsidR="00934F53" w:rsidRPr="00934F53">
        <w:t xml:space="preserve"> изложить в следующей редакции:</w:t>
      </w:r>
    </w:p>
    <w:p w:rsidR="00F506D0" w:rsidRDefault="003A1C37" w:rsidP="003A1C37">
      <w:pPr>
        <w:pStyle w:val="a7"/>
        <w:ind w:left="0" w:firstLine="709"/>
        <w:jc w:val="both"/>
      </w:pPr>
      <w:r>
        <w:t xml:space="preserve">« 1. </w:t>
      </w:r>
      <w:r w:rsidR="00F506D0">
        <w:t>По предложению председателя Общественной палаты на заседании Общественной палаты большинством голосов от общего</w:t>
      </w:r>
      <w:r w:rsidR="00F7567A">
        <w:t xml:space="preserve"> числа</w:t>
      </w:r>
      <w:r w:rsidR="00F506D0">
        <w:t xml:space="preserve"> членов Общественной палаты избираются заместители председателя Общественной палаты. Количество заместителей председателя Общественной палаты определяется решением </w:t>
      </w:r>
      <w:r>
        <w:t>Общественной палаты»;</w:t>
      </w:r>
    </w:p>
    <w:p w:rsidR="00934F53" w:rsidRPr="00934F53" w:rsidRDefault="00B52252" w:rsidP="003A1C37">
      <w:pPr>
        <w:pStyle w:val="a7"/>
        <w:ind w:left="0" w:firstLine="709"/>
        <w:jc w:val="both"/>
      </w:pPr>
      <w:r>
        <w:t xml:space="preserve">1.4. </w:t>
      </w:r>
      <w:r w:rsidR="00934F53" w:rsidRPr="00934F53">
        <w:t xml:space="preserve">Статью </w:t>
      </w:r>
      <w:r w:rsidR="00934F53">
        <w:t xml:space="preserve">27 </w:t>
      </w:r>
      <w:r w:rsidR="00934F53" w:rsidRPr="00934F53">
        <w:t>изложить в следующей редакции:</w:t>
      </w:r>
    </w:p>
    <w:p w:rsidR="00934F53" w:rsidRPr="00934F53" w:rsidRDefault="00934F53" w:rsidP="003A1C37">
      <w:pPr>
        <w:pStyle w:val="a7"/>
        <w:ind w:left="0" w:firstLine="709"/>
        <w:jc w:val="both"/>
        <w:rPr>
          <w:b/>
        </w:rPr>
      </w:pPr>
      <w:r w:rsidRPr="00934F53">
        <w:t>«</w:t>
      </w:r>
      <w:r>
        <w:rPr>
          <w:b/>
        </w:rPr>
        <w:t>Статья 27.</w:t>
      </w:r>
      <w:r w:rsidRPr="00934F53">
        <w:rPr>
          <w:b/>
        </w:rPr>
        <w:t xml:space="preserve"> </w:t>
      </w:r>
      <w:r w:rsidR="003A1C37">
        <w:rPr>
          <w:b/>
        </w:rPr>
        <w:t>Комиссии и рабочие группы Общественной палаты Ярославского муниципального района</w:t>
      </w:r>
    </w:p>
    <w:p w:rsidR="00950AD9" w:rsidRDefault="00950AD9" w:rsidP="00950AD9">
      <w:pPr>
        <w:pStyle w:val="a7"/>
        <w:ind w:left="0"/>
        <w:jc w:val="both"/>
      </w:pPr>
      <w:r>
        <w:t xml:space="preserve">          «1. </w:t>
      </w:r>
      <w:r w:rsidR="00C73942" w:rsidRPr="00C73942">
        <w:t>Общественная палата вправе образовывать комиссии и рабочие группы Общественной палаты.</w:t>
      </w:r>
      <w:r w:rsidR="00C73942">
        <w:t xml:space="preserve"> </w:t>
      </w:r>
    </w:p>
    <w:p w:rsidR="00950AD9" w:rsidRDefault="00950AD9" w:rsidP="003A1C37">
      <w:pPr>
        <w:pStyle w:val="a7"/>
        <w:ind w:left="0" w:firstLine="709"/>
        <w:jc w:val="both"/>
      </w:pPr>
      <w:r>
        <w:t xml:space="preserve">2. </w:t>
      </w:r>
      <w:r w:rsidR="00C73942" w:rsidRPr="00C73942">
        <w:t>В состав комиссий Общественной палаты входят члены Общественной палаты.</w:t>
      </w:r>
      <w:r w:rsidR="00C73942">
        <w:t xml:space="preserve"> </w:t>
      </w:r>
    </w:p>
    <w:p w:rsidR="00950AD9" w:rsidRDefault="00950AD9" w:rsidP="00B52252">
      <w:pPr>
        <w:pStyle w:val="a7"/>
        <w:ind w:left="0" w:firstLine="709"/>
        <w:jc w:val="both"/>
      </w:pPr>
      <w:r>
        <w:t xml:space="preserve">3.  </w:t>
      </w:r>
      <w:r w:rsidR="00C73942" w:rsidRPr="00C73942">
        <w:t xml:space="preserve">В состав рабочих групп Общественной палаты </w:t>
      </w:r>
      <w:r w:rsidR="0046273B" w:rsidRPr="00C73942">
        <w:t xml:space="preserve">помимо членов Общественной палаты </w:t>
      </w:r>
      <w:r w:rsidR="00934F53">
        <w:t>могут входить иные граждане</w:t>
      </w:r>
      <w:r w:rsidR="00C73942">
        <w:t>».</w:t>
      </w:r>
    </w:p>
    <w:p w:rsidR="00950AD9" w:rsidRPr="00B52252" w:rsidRDefault="008B76CB" w:rsidP="00B52252">
      <w:pPr>
        <w:pStyle w:val="ad"/>
        <w:numPr>
          <w:ilvl w:val="0"/>
          <w:numId w:val="2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950AD9">
        <w:rPr>
          <w:sz w:val="28"/>
          <w:szCs w:val="28"/>
        </w:rPr>
        <w:t>Контроль за</w:t>
      </w:r>
      <w:proofErr w:type="gramEnd"/>
      <w:r w:rsidRPr="00950AD9">
        <w:rPr>
          <w:sz w:val="28"/>
          <w:szCs w:val="28"/>
        </w:rPr>
        <w:t xml:space="preserve"> исполнением решения возложить на председателя </w:t>
      </w:r>
      <w:r w:rsidR="00950AD9">
        <w:rPr>
          <w:sz w:val="28"/>
          <w:szCs w:val="28"/>
        </w:rPr>
        <w:t xml:space="preserve"> </w:t>
      </w:r>
      <w:r w:rsidRPr="00950AD9">
        <w:rPr>
          <w:sz w:val="28"/>
          <w:szCs w:val="28"/>
        </w:rPr>
        <w:t>Общественной палаты Ярославского муниципального района.</w:t>
      </w:r>
    </w:p>
    <w:p w:rsidR="008B76CB" w:rsidRPr="00950AD9" w:rsidRDefault="00950AD9" w:rsidP="00950AD9">
      <w:pPr>
        <w:pStyle w:val="ad"/>
        <w:numPr>
          <w:ilvl w:val="0"/>
          <w:numId w:val="2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B76CB" w:rsidRPr="00950AD9">
        <w:rPr>
          <w:sz w:val="28"/>
          <w:szCs w:val="28"/>
        </w:rPr>
        <w:t>Решение вступает в силу с момента принятия.</w:t>
      </w:r>
    </w:p>
    <w:p w:rsidR="00570D43" w:rsidRDefault="00570D43" w:rsidP="003A1C37">
      <w:pPr>
        <w:pStyle w:val="a7"/>
        <w:ind w:left="0"/>
        <w:jc w:val="both"/>
      </w:pPr>
    </w:p>
    <w:p w:rsidR="00B52252" w:rsidRPr="005C188B" w:rsidRDefault="00B52252" w:rsidP="003A1C37">
      <w:pPr>
        <w:pStyle w:val="a7"/>
        <w:ind w:left="0"/>
        <w:jc w:val="both"/>
      </w:pPr>
    </w:p>
    <w:p w:rsidR="00570D43" w:rsidRPr="005C188B" w:rsidRDefault="00570D43" w:rsidP="00570D43">
      <w:pPr>
        <w:pStyle w:val="a7"/>
        <w:ind w:left="0"/>
        <w:jc w:val="both"/>
      </w:pPr>
    </w:p>
    <w:p w:rsidR="008B76CB" w:rsidRDefault="008B76CB" w:rsidP="008B76CB">
      <w:p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Председатель Общественной</w:t>
      </w:r>
      <w:r w:rsidR="00B52252">
        <w:rPr>
          <w:sz w:val="28"/>
          <w:szCs w:val="28"/>
          <w:lang w:eastAsia="ar-SA"/>
        </w:rPr>
        <w:t xml:space="preserve"> палаты</w:t>
      </w:r>
    </w:p>
    <w:p w:rsidR="008B76CB" w:rsidRPr="00537649" w:rsidRDefault="008B76CB" w:rsidP="008B76CB">
      <w:p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Ярославского</w:t>
      </w:r>
      <w:r w:rsidR="00B52252">
        <w:rPr>
          <w:sz w:val="28"/>
          <w:szCs w:val="28"/>
          <w:lang w:eastAsia="ar-SA"/>
        </w:rPr>
        <w:t xml:space="preserve">  </w:t>
      </w:r>
      <w:r>
        <w:rPr>
          <w:sz w:val="28"/>
          <w:szCs w:val="28"/>
          <w:lang w:eastAsia="ar-SA"/>
        </w:rPr>
        <w:t xml:space="preserve">муниципального района                       </w:t>
      </w:r>
      <w:r w:rsidR="00B52252">
        <w:rPr>
          <w:sz w:val="28"/>
          <w:szCs w:val="28"/>
          <w:lang w:eastAsia="ar-SA"/>
        </w:rPr>
        <w:t xml:space="preserve">                   </w:t>
      </w:r>
      <w:r>
        <w:rPr>
          <w:sz w:val="28"/>
          <w:szCs w:val="28"/>
          <w:lang w:eastAsia="ar-SA"/>
        </w:rPr>
        <w:t xml:space="preserve">  П.А. </w:t>
      </w:r>
      <w:proofErr w:type="spellStart"/>
      <w:r>
        <w:rPr>
          <w:sz w:val="28"/>
          <w:szCs w:val="28"/>
          <w:lang w:eastAsia="ar-SA"/>
        </w:rPr>
        <w:t>Муханов</w:t>
      </w:r>
      <w:proofErr w:type="spellEnd"/>
    </w:p>
    <w:p w:rsidR="008B2A39" w:rsidRDefault="008B2A39" w:rsidP="008B76CB">
      <w:pPr>
        <w:pStyle w:val="a7"/>
        <w:ind w:left="0"/>
        <w:jc w:val="both"/>
        <w:rPr>
          <w:sz w:val="24"/>
          <w:szCs w:val="24"/>
        </w:rPr>
      </w:pPr>
    </w:p>
    <w:p w:rsidR="008B2A39" w:rsidRPr="008B2A39" w:rsidRDefault="008B2A39" w:rsidP="008B2A39"/>
    <w:p w:rsidR="008B2A39" w:rsidRPr="008B2A39" w:rsidRDefault="008B2A39" w:rsidP="008B2A39"/>
    <w:p w:rsidR="008B2A39" w:rsidRPr="008B2A39" w:rsidRDefault="008B2A39" w:rsidP="008B2A39"/>
    <w:p w:rsidR="008B2A39" w:rsidRPr="008B2A39" w:rsidRDefault="008B2A39" w:rsidP="008B2A39"/>
    <w:p w:rsidR="008B2A39" w:rsidRPr="008B2A39" w:rsidRDefault="008B2A39" w:rsidP="008B2A39"/>
    <w:p w:rsidR="008B2A39" w:rsidRPr="008B2A39" w:rsidRDefault="008B2A39" w:rsidP="008B2A39"/>
    <w:p w:rsidR="008B2A39" w:rsidRPr="008B2A39" w:rsidRDefault="008B2A39" w:rsidP="008B2A39"/>
    <w:p w:rsidR="008B2A39" w:rsidRPr="008B2A39" w:rsidRDefault="008B2A39" w:rsidP="008B2A39"/>
    <w:p w:rsidR="008B2A39" w:rsidRPr="008B2A39" w:rsidRDefault="008B2A39" w:rsidP="008B2A39"/>
    <w:p w:rsidR="008B2A39" w:rsidRDefault="008B2A39" w:rsidP="008B2A39"/>
    <w:p w:rsidR="008B2A39" w:rsidRDefault="008B2A39" w:rsidP="008B2A39"/>
    <w:p w:rsidR="00570D43" w:rsidRDefault="008B2A39" w:rsidP="008B2A39">
      <w:pPr>
        <w:tabs>
          <w:tab w:val="left" w:pos="2316"/>
        </w:tabs>
      </w:pPr>
      <w:r>
        <w:tab/>
      </w:r>
    </w:p>
    <w:p w:rsidR="008B2A39" w:rsidRDefault="008B2A39" w:rsidP="008B2A39">
      <w:pPr>
        <w:tabs>
          <w:tab w:val="left" w:pos="2316"/>
        </w:tabs>
      </w:pPr>
    </w:p>
    <w:p w:rsidR="008B2A39" w:rsidRDefault="008B2A39" w:rsidP="008B2A39">
      <w:pPr>
        <w:tabs>
          <w:tab w:val="left" w:pos="2316"/>
        </w:tabs>
      </w:pPr>
    </w:p>
    <w:p w:rsidR="008B2A39" w:rsidRDefault="008B2A39" w:rsidP="008B2A39">
      <w:pPr>
        <w:tabs>
          <w:tab w:val="left" w:pos="2316"/>
        </w:tabs>
      </w:pPr>
    </w:p>
    <w:p w:rsidR="008B2A39" w:rsidRDefault="008B2A39" w:rsidP="008B2A39">
      <w:pPr>
        <w:tabs>
          <w:tab w:val="left" w:pos="2316"/>
        </w:tabs>
      </w:pPr>
    </w:p>
    <w:p w:rsidR="008B2A39" w:rsidRDefault="008B2A39" w:rsidP="008B2A39">
      <w:pPr>
        <w:tabs>
          <w:tab w:val="left" w:pos="2316"/>
        </w:tabs>
      </w:pPr>
    </w:p>
    <w:sectPr w:rsidR="008B2A39" w:rsidSect="00530E57">
      <w:headerReference w:type="even" r:id="rId9"/>
      <w:headerReference w:type="default" r:id="rId10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667" w:rsidRDefault="00BD7667">
      <w:r>
        <w:separator/>
      </w:r>
    </w:p>
  </w:endnote>
  <w:endnote w:type="continuationSeparator" w:id="0">
    <w:p w:rsidR="00BD7667" w:rsidRDefault="00BD7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667" w:rsidRDefault="00BD7667">
      <w:r>
        <w:separator/>
      </w:r>
    </w:p>
  </w:footnote>
  <w:footnote w:type="continuationSeparator" w:id="0">
    <w:p w:rsidR="00BD7667" w:rsidRDefault="00BD76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25934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5934" w:rsidRDefault="00B2593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0958860"/>
      <w:docPartObj>
        <w:docPartGallery w:val="Page Numbers (Top of Page)"/>
        <w:docPartUnique/>
      </w:docPartObj>
    </w:sdtPr>
    <w:sdtEndPr/>
    <w:sdtContent>
      <w:p w:rsidR="00F506D0" w:rsidRDefault="00F506D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3CA7">
          <w:rPr>
            <w:noProof/>
          </w:rPr>
          <w:t>2</w:t>
        </w:r>
        <w:r>
          <w:fldChar w:fldCharType="end"/>
        </w:r>
      </w:p>
    </w:sdtContent>
  </w:sdt>
  <w:p w:rsidR="00F506D0" w:rsidRDefault="00F506D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2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0AD37C61"/>
    <w:multiLevelType w:val="hybridMultilevel"/>
    <w:tmpl w:val="63A644B0"/>
    <w:lvl w:ilvl="0" w:tplc="8AA2E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7">
    <w:nsid w:val="206032B3"/>
    <w:multiLevelType w:val="hybridMultilevel"/>
    <w:tmpl w:val="15BE64EE"/>
    <w:lvl w:ilvl="0" w:tplc="D39ED2DE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8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9">
    <w:nsid w:val="37667748"/>
    <w:multiLevelType w:val="hybridMultilevel"/>
    <w:tmpl w:val="ED00DC6E"/>
    <w:lvl w:ilvl="0" w:tplc="B66027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2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3">
    <w:nsid w:val="70A11756"/>
    <w:multiLevelType w:val="hybridMultilevel"/>
    <w:tmpl w:val="8128645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</w:num>
  <w:num w:numId="3">
    <w:abstractNumId w:val="2"/>
  </w:num>
  <w:num w:numId="4">
    <w:abstractNumId w:val="2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8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6"/>
    <w:lvlOverride w:ilvl="0">
      <w:startOverride w:val="1"/>
    </w:lvlOverride>
  </w:num>
  <w:num w:numId="13">
    <w:abstractNumId w:val="10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3"/>
  </w:num>
  <w:num w:numId="17">
    <w:abstractNumId w:val="0"/>
  </w:num>
  <w:num w:numId="18">
    <w:abstractNumId w:val="4"/>
  </w:num>
  <w:num w:numId="19">
    <w:abstractNumId w:val="9"/>
  </w:num>
  <w:num w:numId="20">
    <w:abstractNumId w:val="7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69"/>
    <w:rsid w:val="00032A4D"/>
    <w:rsid w:val="0008124D"/>
    <w:rsid w:val="0008379F"/>
    <w:rsid w:val="000B0982"/>
    <w:rsid w:val="000E7602"/>
    <w:rsid w:val="00104CBD"/>
    <w:rsid w:val="00144004"/>
    <w:rsid w:val="00184DFF"/>
    <w:rsid w:val="001B5A15"/>
    <w:rsid w:val="001E6004"/>
    <w:rsid w:val="002209C4"/>
    <w:rsid w:val="002666E0"/>
    <w:rsid w:val="002911BF"/>
    <w:rsid w:val="002C5CC9"/>
    <w:rsid w:val="002E02D2"/>
    <w:rsid w:val="00360F1C"/>
    <w:rsid w:val="00370742"/>
    <w:rsid w:val="003A1C37"/>
    <w:rsid w:val="003B5C20"/>
    <w:rsid w:val="004123B4"/>
    <w:rsid w:val="00444BBD"/>
    <w:rsid w:val="00445C53"/>
    <w:rsid w:val="0046273B"/>
    <w:rsid w:val="00466EE2"/>
    <w:rsid w:val="004A260E"/>
    <w:rsid w:val="004B0FF8"/>
    <w:rsid w:val="004D74F8"/>
    <w:rsid w:val="00530E57"/>
    <w:rsid w:val="00547035"/>
    <w:rsid w:val="005559FC"/>
    <w:rsid w:val="00556C4A"/>
    <w:rsid w:val="00570D43"/>
    <w:rsid w:val="00587185"/>
    <w:rsid w:val="005A1232"/>
    <w:rsid w:val="005C188B"/>
    <w:rsid w:val="005E428C"/>
    <w:rsid w:val="005F7398"/>
    <w:rsid w:val="006026EE"/>
    <w:rsid w:val="006519D1"/>
    <w:rsid w:val="00657221"/>
    <w:rsid w:val="00657C9C"/>
    <w:rsid w:val="00672960"/>
    <w:rsid w:val="006A0AB9"/>
    <w:rsid w:val="006A3B55"/>
    <w:rsid w:val="006D5071"/>
    <w:rsid w:val="006D75DC"/>
    <w:rsid w:val="00754EA0"/>
    <w:rsid w:val="00794191"/>
    <w:rsid w:val="00823ED3"/>
    <w:rsid w:val="00836409"/>
    <w:rsid w:val="0083686B"/>
    <w:rsid w:val="008767EF"/>
    <w:rsid w:val="0088250B"/>
    <w:rsid w:val="00885F4C"/>
    <w:rsid w:val="00887D89"/>
    <w:rsid w:val="00894A23"/>
    <w:rsid w:val="008B2A39"/>
    <w:rsid w:val="008B76CB"/>
    <w:rsid w:val="008C50CC"/>
    <w:rsid w:val="008C7F71"/>
    <w:rsid w:val="008D770F"/>
    <w:rsid w:val="00934F53"/>
    <w:rsid w:val="00937A1D"/>
    <w:rsid w:val="00950AD9"/>
    <w:rsid w:val="00950D16"/>
    <w:rsid w:val="0095604E"/>
    <w:rsid w:val="00970E91"/>
    <w:rsid w:val="009A04FD"/>
    <w:rsid w:val="009C4060"/>
    <w:rsid w:val="009C455C"/>
    <w:rsid w:val="009D1527"/>
    <w:rsid w:val="00A06B9E"/>
    <w:rsid w:val="00A84531"/>
    <w:rsid w:val="00AB7BA3"/>
    <w:rsid w:val="00AC3236"/>
    <w:rsid w:val="00AD3CA7"/>
    <w:rsid w:val="00B032F4"/>
    <w:rsid w:val="00B045BC"/>
    <w:rsid w:val="00B11D4E"/>
    <w:rsid w:val="00B17B75"/>
    <w:rsid w:val="00B25934"/>
    <w:rsid w:val="00B51FA5"/>
    <w:rsid w:val="00B52252"/>
    <w:rsid w:val="00B650ED"/>
    <w:rsid w:val="00B86498"/>
    <w:rsid w:val="00B86DF5"/>
    <w:rsid w:val="00B90E8A"/>
    <w:rsid w:val="00BC3FA8"/>
    <w:rsid w:val="00BD7667"/>
    <w:rsid w:val="00BE2CEE"/>
    <w:rsid w:val="00C2411F"/>
    <w:rsid w:val="00C52713"/>
    <w:rsid w:val="00C6342F"/>
    <w:rsid w:val="00C67A12"/>
    <w:rsid w:val="00C73942"/>
    <w:rsid w:val="00C91E95"/>
    <w:rsid w:val="00CA7D69"/>
    <w:rsid w:val="00CB07AD"/>
    <w:rsid w:val="00CB244C"/>
    <w:rsid w:val="00D25162"/>
    <w:rsid w:val="00D66449"/>
    <w:rsid w:val="00D76136"/>
    <w:rsid w:val="00D77F73"/>
    <w:rsid w:val="00DB4240"/>
    <w:rsid w:val="00DD6464"/>
    <w:rsid w:val="00DF0396"/>
    <w:rsid w:val="00DF41AD"/>
    <w:rsid w:val="00E26E12"/>
    <w:rsid w:val="00E31B40"/>
    <w:rsid w:val="00E37B40"/>
    <w:rsid w:val="00E40324"/>
    <w:rsid w:val="00E637B4"/>
    <w:rsid w:val="00E71BEC"/>
    <w:rsid w:val="00E75F2F"/>
    <w:rsid w:val="00EA529A"/>
    <w:rsid w:val="00ED6118"/>
    <w:rsid w:val="00ED703F"/>
    <w:rsid w:val="00F01D30"/>
    <w:rsid w:val="00F32CF5"/>
    <w:rsid w:val="00F36D8F"/>
    <w:rsid w:val="00F506D0"/>
    <w:rsid w:val="00F7567A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F506D0"/>
  </w:style>
  <w:style w:type="paragraph" w:styleId="ab">
    <w:name w:val="Balloon Text"/>
    <w:basedOn w:val="a"/>
    <w:link w:val="ac"/>
    <w:rsid w:val="00E4032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E40324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8B76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F506D0"/>
  </w:style>
  <w:style w:type="paragraph" w:styleId="ab">
    <w:name w:val="Balloon Text"/>
    <w:basedOn w:val="a"/>
    <w:link w:val="ac"/>
    <w:rsid w:val="00E4032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E40324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8B76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ERSH\share\&#1064;&#1072;&#1073;&#1083;&#1086;&#1085;&#1099;\2019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82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strekalovskaya</dc:creator>
  <cp:lastModifiedBy>sakova</cp:lastModifiedBy>
  <cp:revision>10</cp:revision>
  <cp:lastPrinted>2019-05-17T06:50:00Z</cp:lastPrinted>
  <dcterms:created xsi:type="dcterms:W3CDTF">2019-04-10T06:18:00Z</dcterms:created>
  <dcterms:modified xsi:type="dcterms:W3CDTF">2019-05-17T06:50:00Z</dcterms:modified>
</cp:coreProperties>
</file>